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D34061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 w:rsidRPr="0084527B">
        <w:rPr>
          <w:lang w:eastAsia="en-US"/>
        </w:rPr>
        <w:t xml:space="preserve"> </w:t>
      </w:r>
      <w:r w:rsidR="0084527B" w:rsidRPr="0084527B">
        <w:t>аукционной</w:t>
      </w:r>
      <w:r w:rsidR="0084527B">
        <w:rPr>
          <w:lang w:eastAsia="en-US"/>
        </w:rPr>
        <w:t xml:space="preserve"> </w:t>
      </w:r>
      <w:r>
        <w:rPr>
          <w:lang w:eastAsia="en-US"/>
        </w:rPr>
        <w:t>документации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2A7741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EB7F7C" w:rsidRPr="00D34061" w:rsidRDefault="00A951D8" w:rsidP="00EB7F7C">
      <w:pPr>
        <w:tabs>
          <w:tab w:val="left" w:pos="-142"/>
        </w:tabs>
        <w:jc w:val="both"/>
        <w:rPr>
          <w:rFonts w:eastAsia="Calibri"/>
          <w:lang w:eastAsia="en-US"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EB7F7C">
        <w:t xml:space="preserve">ЛОТ№ 1: </w:t>
      </w:r>
      <w:r w:rsidR="00C031DC">
        <w:t>нежилое помещение площадью 312,4</w:t>
      </w:r>
      <w:bookmarkStart w:id="0" w:name="_GoBack"/>
      <w:bookmarkEnd w:id="0"/>
      <w:r w:rsidR="00D34061" w:rsidRPr="00D34061">
        <w:t>кв.м., являющееся частью здания рынка, назначение: нежилое, общей площадью 435,8кв.м., количество этажей: 1, расположенного</w:t>
      </w:r>
      <w:r w:rsidR="00D34061" w:rsidRPr="00D34061">
        <w:rPr>
          <w:rFonts w:eastAsia="Calibri"/>
          <w:lang w:eastAsia="en-US"/>
        </w:rPr>
        <w:t xml:space="preserve"> </w:t>
      </w:r>
      <w:r w:rsidR="00D34061" w:rsidRPr="00D34061">
        <w:t>по адресу: Волгоградская область, г. Ми</w:t>
      </w:r>
      <w:r w:rsidR="00D34061">
        <w:t xml:space="preserve">хайловка, </w:t>
      </w:r>
      <w:r w:rsidR="00D34061" w:rsidRPr="00D34061">
        <w:t>ул. Республиканская, дом № 32а</w:t>
      </w:r>
      <w:r w:rsidR="00A50056" w:rsidRPr="00D34061">
        <w:t xml:space="preserve"> 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A261CC">
        <w:t>«_____»______________2017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A261CC">
        <w:t>___</w:t>
      </w:r>
      <w:proofErr w:type="gramStart"/>
      <w:r w:rsidR="00A261CC">
        <w:t>м</w:t>
      </w:r>
      <w:proofErr w:type="gramEnd"/>
      <w:r w:rsidR="00A261CC">
        <w:t>ин.  «_____»____________2017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A774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700D0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4527B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61CC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031DC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061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B7F7C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6D81-4C7E-47D3-B62F-AD718A09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56</cp:revision>
  <cp:lastPrinted>2017-02-08T08:10:00Z</cp:lastPrinted>
  <dcterms:created xsi:type="dcterms:W3CDTF">2013-10-11T07:23:00Z</dcterms:created>
  <dcterms:modified xsi:type="dcterms:W3CDTF">2017-11-13T13:01:00Z</dcterms:modified>
</cp:coreProperties>
</file>